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B4393" w14:textId="2581121D" w:rsidR="00130503" w:rsidRPr="007C1EFA" w:rsidRDefault="00985C88" w:rsidP="00EE7666">
      <w:pPr>
        <w:jc w:val="center"/>
        <w:rPr>
          <w:rFonts w:cstheme="minorHAnsi"/>
          <w:b/>
          <w:bCs/>
          <w:sz w:val="23"/>
          <w:szCs w:val="23"/>
        </w:rPr>
      </w:pPr>
      <w:r w:rsidRPr="007C1EFA">
        <w:rPr>
          <w:rFonts w:cstheme="minorHAnsi"/>
          <w:b/>
          <w:bCs/>
          <w:sz w:val="23"/>
          <w:szCs w:val="23"/>
        </w:rPr>
        <w:t>ASSINATURA DO TERMO DE QUITAÇÃO DAS ANOTAÇÕES DO REGISTRO DO PONTO         ELETRÔNICO</w:t>
      </w:r>
    </w:p>
    <w:p w14:paraId="35B1E28C" w14:textId="72F1EA69" w:rsidR="00263B4E" w:rsidRPr="007C1EFA" w:rsidRDefault="00985C88" w:rsidP="00985C88">
      <w:pPr>
        <w:rPr>
          <w:rFonts w:cstheme="minorHAnsi"/>
          <w:sz w:val="23"/>
          <w:szCs w:val="23"/>
        </w:rPr>
      </w:pPr>
      <w:r w:rsidRPr="007C1EFA">
        <w:rPr>
          <w:rFonts w:cstheme="minorHAnsi"/>
          <w:sz w:val="23"/>
          <w:szCs w:val="23"/>
        </w:rPr>
        <w:t xml:space="preserve">Termo de quitação referente </w:t>
      </w:r>
      <w:r w:rsidR="00263B4E" w:rsidRPr="007C1EFA">
        <w:rPr>
          <w:rFonts w:cstheme="minorHAnsi"/>
          <w:sz w:val="23"/>
          <w:szCs w:val="23"/>
        </w:rPr>
        <w:t>a XX/XX/XXXX</w:t>
      </w:r>
      <w:r w:rsidRPr="007C1EFA">
        <w:rPr>
          <w:rFonts w:cstheme="minorHAnsi"/>
          <w:sz w:val="23"/>
          <w:szCs w:val="23"/>
        </w:rPr>
        <w:t xml:space="preserve"> a </w:t>
      </w:r>
      <w:r w:rsidR="00263B4E" w:rsidRPr="007C1EFA">
        <w:rPr>
          <w:rFonts w:cstheme="minorHAnsi"/>
          <w:sz w:val="23"/>
          <w:szCs w:val="23"/>
        </w:rPr>
        <w:t>XX/XX/XXXX</w:t>
      </w:r>
    </w:p>
    <w:p w14:paraId="413C32C6" w14:textId="45BAACAA" w:rsidR="00985C88" w:rsidRPr="007C1EFA" w:rsidRDefault="00263B4E" w:rsidP="00985C88">
      <w:pPr>
        <w:rPr>
          <w:rFonts w:cstheme="minorHAnsi"/>
          <w:sz w:val="23"/>
          <w:szCs w:val="23"/>
        </w:rPr>
      </w:pPr>
      <w:r w:rsidRPr="007C1EFA">
        <w:rPr>
          <w:rFonts w:cstheme="minorHAnsi"/>
          <w:sz w:val="23"/>
          <w:szCs w:val="23"/>
        </w:rPr>
        <w:t>C</w:t>
      </w:r>
      <w:r w:rsidR="00985C88" w:rsidRPr="007C1EFA">
        <w:rPr>
          <w:rFonts w:cstheme="minorHAnsi"/>
          <w:sz w:val="23"/>
          <w:szCs w:val="23"/>
        </w:rPr>
        <w:t>olaborador fulano de tal da Silva.</w:t>
      </w:r>
    </w:p>
    <w:p w14:paraId="3D749DA3" w14:textId="77777777" w:rsidR="00985C88" w:rsidRPr="007C1EFA" w:rsidRDefault="00985C88" w:rsidP="00985C88">
      <w:pPr>
        <w:rPr>
          <w:rFonts w:cstheme="minorHAnsi"/>
          <w:sz w:val="23"/>
          <w:szCs w:val="23"/>
        </w:rPr>
      </w:pPr>
      <w:r w:rsidRPr="007C1EFA">
        <w:rPr>
          <w:rFonts w:cstheme="minorHAnsi"/>
          <w:sz w:val="23"/>
          <w:szCs w:val="23"/>
        </w:rPr>
        <w:t>Declaro que:</w:t>
      </w:r>
    </w:p>
    <w:p w14:paraId="3DD04989" w14:textId="77777777" w:rsidR="00985C88" w:rsidRPr="007C1EFA" w:rsidRDefault="00B30A05" w:rsidP="007C1EFA">
      <w:pPr>
        <w:pStyle w:val="PargrafodaLista"/>
        <w:numPr>
          <w:ilvl w:val="0"/>
          <w:numId w:val="3"/>
        </w:numPr>
        <w:jc w:val="both"/>
        <w:rPr>
          <w:rFonts w:cstheme="minorHAnsi"/>
          <w:sz w:val="23"/>
          <w:szCs w:val="23"/>
        </w:rPr>
      </w:pPr>
      <w:r w:rsidRPr="007C1EFA">
        <w:rPr>
          <w:rFonts w:cstheme="minorHAnsi"/>
          <w:sz w:val="23"/>
          <w:szCs w:val="23"/>
        </w:rPr>
        <w:t>Os horários registrados nos citados espelhos de ponto correspondem a real e total jornada por mim trabalhada, não havendo nenhuma pendência ou horários trabalhados não anotados nos referidos documentos;</w:t>
      </w:r>
    </w:p>
    <w:p w14:paraId="7AA1E602" w14:textId="77777777" w:rsidR="005F4089" w:rsidRPr="007C1EFA" w:rsidRDefault="005F4089" w:rsidP="007C1EFA">
      <w:pPr>
        <w:pStyle w:val="PargrafodaLista"/>
        <w:jc w:val="both"/>
        <w:rPr>
          <w:rFonts w:cstheme="minorHAnsi"/>
          <w:sz w:val="23"/>
          <w:szCs w:val="23"/>
        </w:rPr>
      </w:pPr>
    </w:p>
    <w:p w14:paraId="3001C161" w14:textId="50E0B2D9" w:rsidR="00B30A05" w:rsidRPr="007C1EFA" w:rsidRDefault="005F4089" w:rsidP="007C1EFA">
      <w:pPr>
        <w:pStyle w:val="PargrafodaLista"/>
        <w:numPr>
          <w:ilvl w:val="0"/>
          <w:numId w:val="3"/>
        </w:numPr>
        <w:jc w:val="both"/>
        <w:rPr>
          <w:rFonts w:cstheme="minorHAnsi"/>
          <w:sz w:val="23"/>
          <w:szCs w:val="23"/>
        </w:rPr>
      </w:pPr>
      <w:r w:rsidRPr="007C1EFA">
        <w:rPr>
          <w:rFonts w:cstheme="minorHAnsi"/>
          <w:sz w:val="23"/>
          <w:szCs w:val="23"/>
        </w:rPr>
        <w:t xml:space="preserve">Este termo se refere aos espelhos de ponto dos meses de </w:t>
      </w:r>
      <w:proofErr w:type="spellStart"/>
      <w:r w:rsidR="00263B4E" w:rsidRPr="007C1EFA">
        <w:rPr>
          <w:rFonts w:cstheme="minorHAnsi"/>
          <w:sz w:val="23"/>
          <w:szCs w:val="23"/>
        </w:rPr>
        <w:t>xxxxxxx</w:t>
      </w:r>
      <w:proofErr w:type="spellEnd"/>
      <w:r w:rsidRPr="007C1EFA">
        <w:rPr>
          <w:rFonts w:cstheme="minorHAnsi"/>
          <w:sz w:val="23"/>
          <w:szCs w:val="23"/>
        </w:rPr>
        <w:t>/</w:t>
      </w:r>
      <w:r w:rsidR="00263B4E" w:rsidRPr="007C1EFA">
        <w:rPr>
          <w:rFonts w:cstheme="minorHAnsi"/>
          <w:sz w:val="23"/>
          <w:szCs w:val="23"/>
        </w:rPr>
        <w:t>XXXX</w:t>
      </w:r>
      <w:r w:rsidRPr="007C1EFA">
        <w:rPr>
          <w:rFonts w:cstheme="minorHAnsi"/>
          <w:sz w:val="23"/>
          <w:szCs w:val="23"/>
        </w:rPr>
        <w:t xml:space="preserve"> acima descriminados e disponíveis para minha liv</w:t>
      </w:r>
      <w:r w:rsidR="00EC6BC6" w:rsidRPr="007C1EFA">
        <w:rPr>
          <w:rFonts w:cstheme="minorHAnsi"/>
          <w:sz w:val="23"/>
          <w:szCs w:val="23"/>
        </w:rPr>
        <w:t>re consulta e acesso n</w:t>
      </w:r>
      <w:r w:rsidR="00263B4E" w:rsidRPr="007C1EFA">
        <w:rPr>
          <w:rFonts w:cstheme="minorHAnsi"/>
          <w:sz w:val="23"/>
          <w:szCs w:val="23"/>
        </w:rPr>
        <w:t>a “Plataforma Operacional”</w:t>
      </w:r>
      <w:r w:rsidRPr="007C1EFA">
        <w:rPr>
          <w:rFonts w:cstheme="minorHAnsi"/>
          <w:sz w:val="23"/>
          <w:szCs w:val="23"/>
        </w:rPr>
        <w:t>;</w:t>
      </w:r>
    </w:p>
    <w:p w14:paraId="4E647A62" w14:textId="77777777" w:rsidR="005F4089" w:rsidRPr="007C1EFA" w:rsidRDefault="005F4089" w:rsidP="007C1EFA">
      <w:pPr>
        <w:pStyle w:val="PargrafodaLista"/>
        <w:jc w:val="both"/>
        <w:rPr>
          <w:rFonts w:cstheme="minorHAnsi"/>
          <w:sz w:val="23"/>
          <w:szCs w:val="23"/>
        </w:rPr>
      </w:pPr>
    </w:p>
    <w:p w14:paraId="7FB7DAC3" w14:textId="052B4311" w:rsidR="005F4089" w:rsidRPr="007C1EFA" w:rsidRDefault="00EC6BC6" w:rsidP="007C1EFA">
      <w:pPr>
        <w:pStyle w:val="PargrafodaLista"/>
        <w:numPr>
          <w:ilvl w:val="0"/>
          <w:numId w:val="3"/>
        </w:numPr>
        <w:jc w:val="both"/>
        <w:rPr>
          <w:rFonts w:cstheme="minorHAnsi"/>
          <w:sz w:val="23"/>
          <w:szCs w:val="23"/>
        </w:rPr>
      </w:pPr>
      <w:r w:rsidRPr="007C1EFA">
        <w:rPr>
          <w:rFonts w:cstheme="minorHAnsi"/>
          <w:sz w:val="23"/>
          <w:szCs w:val="23"/>
        </w:rPr>
        <w:t>Mensalmente tive a oportunidade de registrar todas as eventuais pend</w:t>
      </w:r>
      <w:r w:rsidR="007C1EFA" w:rsidRPr="007C1EFA">
        <w:rPr>
          <w:rFonts w:cstheme="minorHAnsi"/>
          <w:sz w:val="23"/>
          <w:szCs w:val="23"/>
        </w:rPr>
        <w:t>ê</w:t>
      </w:r>
      <w:r w:rsidRPr="007C1EFA">
        <w:rPr>
          <w:rFonts w:cstheme="minorHAnsi"/>
          <w:sz w:val="23"/>
          <w:szCs w:val="23"/>
        </w:rPr>
        <w:t>ncias do ponto eletrônico, inclusive de lançar todas as horas efetivamente trabalhada</w:t>
      </w:r>
      <w:r w:rsidR="00263B4E" w:rsidRPr="007C1EFA">
        <w:rPr>
          <w:rFonts w:cstheme="minorHAnsi"/>
          <w:sz w:val="23"/>
          <w:szCs w:val="23"/>
        </w:rPr>
        <w:t>s</w:t>
      </w:r>
      <w:r w:rsidRPr="007C1EFA">
        <w:rPr>
          <w:rFonts w:cstheme="minorHAnsi"/>
          <w:sz w:val="23"/>
          <w:szCs w:val="23"/>
        </w:rPr>
        <w:t>;</w:t>
      </w:r>
    </w:p>
    <w:p w14:paraId="4B5070E3" w14:textId="77777777" w:rsidR="00EC6BC6" w:rsidRPr="007C1EFA" w:rsidRDefault="00EC6BC6" w:rsidP="007C1EFA">
      <w:pPr>
        <w:pStyle w:val="PargrafodaLista"/>
        <w:jc w:val="both"/>
        <w:rPr>
          <w:rFonts w:cstheme="minorHAnsi"/>
          <w:sz w:val="23"/>
          <w:szCs w:val="23"/>
        </w:rPr>
      </w:pPr>
    </w:p>
    <w:p w14:paraId="68078CA7" w14:textId="573A0D64" w:rsidR="00EC6BC6" w:rsidRPr="007C1EFA" w:rsidRDefault="00EC6BC6" w:rsidP="007C1EFA">
      <w:pPr>
        <w:pStyle w:val="PargrafodaLista"/>
        <w:numPr>
          <w:ilvl w:val="0"/>
          <w:numId w:val="3"/>
        </w:numPr>
        <w:jc w:val="both"/>
        <w:rPr>
          <w:rFonts w:cstheme="minorHAnsi"/>
          <w:sz w:val="23"/>
          <w:szCs w:val="23"/>
        </w:rPr>
      </w:pPr>
      <w:r w:rsidRPr="007C1EFA">
        <w:rPr>
          <w:rFonts w:cstheme="minorHAnsi"/>
          <w:sz w:val="23"/>
          <w:szCs w:val="23"/>
        </w:rPr>
        <w:t>Conheço os canais de atendimento para denunciar casos de orientações indevidas para não registrar corretamente minha jornada de trabalho, em esp</w:t>
      </w:r>
      <w:r w:rsidR="00655868" w:rsidRPr="007C1EFA">
        <w:rPr>
          <w:rFonts w:cstheme="minorHAnsi"/>
          <w:sz w:val="23"/>
          <w:szCs w:val="23"/>
        </w:rPr>
        <w:t>e</w:t>
      </w:r>
      <w:r w:rsidRPr="007C1EFA">
        <w:rPr>
          <w:rFonts w:cstheme="minorHAnsi"/>
          <w:sz w:val="23"/>
          <w:szCs w:val="23"/>
        </w:rPr>
        <w:t xml:space="preserve">cial o </w:t>
      </w:r>
      <w:r w:rsidR="00263B4E" w:rsidRPr="007C1EFA">
        <w:rPr>
          <w:rFonts w:cstheme="minorHAnsi"/>
          <w:sz w:val="23"/>
          <w:szCs w:val="23"/>
        </w:rPr>
        <w:t xml:space="preserve">“Fale com o RH” </w:t>
      </w:r>
      <w:r w:rsidRPr="007C1EFA">
        <w:rPr>
          <w:rFonts w:cstheme="minorHAnsi"/>
          <w:sz w:val="23"/>
          <w:szCs w:val="23"/>
        </w:rPr>
        <w:t>e Sindicato;</w:t>
      </w:r>
    </w:p>
    <w:p w14:paraId="04ABDADB" w14:textId="77777777" w:rsidR="00EC6BC6" w:rsidRPr="007C1EFA" w:rsidRDefault="00EC6BC6" w:rsidP="007C1EFA">
      <w:pPr>
        <w:pStyle w:val="PargrafodaLista"/>
        <w:jc w:val="both"/>
        <w:rPr>
          <w:rFonts w:cstheme="minorHAnsi"/>
          <w:sz w:val="23"/>
          <w:szCs w:val="23"/>
        </w:rPr>
      </w:pPr>
    </w:p>
    <w:p w14:paraId="4FF7C485" w14:textId="32E747A0" w:rsidR="00EC6BC6" w:rsidRDefault="007C1EFA" w:rsidP="007C1EFA">
      <w:pPr>
        <w:pStyle w:val="PargrafodaLista"/>
        <w:numPr>
          <w:ilvl w:val="0"/>
          <w:numId w:val="3"/>
        </w:numPr>
        <w:jc w:val="both"/>
      </w:pPr>
      <w:r w:rsidRPr="007C1EFA">
        <w:rPr>
          <w:rFonts w:cstheme="minorHAnsi"/>
          <w:sz w:val="23"/>
          <w:szCs w:val="23"/>
          <w:bdr w:val="none" w:sz="0" w:space="0" w:color="auto" w:frame="1"/>
          <w:shd w:val="clear" w:color="auto" w:fill="FFFFFF"/>
        </w:rPr>
        <w:t xml:space="preserve">As horas extras que não foram compensadas </w:t>
      </w:r>
      <w:r w:rsidR="00A77DEE" w:rsidRPr="007C1EFA">
        <w:rPr>
          <w:rFonts w:cstheme="minorHAnsi"/>
          <w:sz w:val="23"/>
          <w:szCs w:val="23"/>
          <w:bdr w:val="none" w:sz="0" w:space="0" w:color="auto" w:frame="1"/>
          <w:shd w:val="clear" w:color="auto" w:fill="FFFFFF"/>
        </w:rPr>
        <w:t>dentro ​dos períodos individuais</w:t>
      </w:r>
      <w:r w:rsidRPr="007C1EFA">
        <w:rPr>
          <w:rFonts w:cstheme="minorHAnsi"/>
          <w:sz w:val="23"/>
          <w:szCs w:val="23"/>
          <w:bdr w:val="none" w:sz="0" w:space="0" w:color="auto" w:frame="1"/>
          <w:shd w:val="clear" w:color="auto" w:fill="FFFFFF"/>
        </w:rPr>
        <w:t xml:space="preserve"> ou coletivamente estipulados foram devidamente </w:t>
      </w:r>
      <w:r w:rsidRPr="007C1EFA">
        <w:rPr>
          <w:rFonts w:cstheme="minorHAnsi"/>
          <w:color w:val="000000"/>
          <w:sz w:val="23"/>
          <w:szCs w:val="23"/>
          <w:bdr w:val="none" w:sz="0" w:space="0" w:color="auto" w:frame="1"/>
          <w:shd w:val="clear" w:color="auto" w:fill="FFFFFF"/>
        </w:rPr>
        <w:t>pagas em folha de pagamento</w:t>
      </w:r>
      <w:r>
        <w:rPr>
          <w:rFonts w:ascii="Cambria" w:hAnsi="Cambria"/>
          <w:color w:val="000000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14:paraId="148A3EB9" w14:textId="77777777" w:rsidR="00263B4E" w:rsidRDefault="00263B4E" w:rsidP="00EE7666">
      <w:pPr>
        <w:pStyle w:val="PargrafodaLista"/>
      </w:pPr>
    </w:p>
    <w:p w14:paraId="6A6745BD" w14:textId="14DBF602" w:rsidR="00263B4E" w:rsidRPr="00EE7666" w:rsidRDefault="00263B4E" w:rsidP="00EE7666">
      <w:pPr>
        <w:jc w:val="both"/>
        <w:rPr>
          <w:rFonts w:ascii="Cambria" w:hAnsi="Cambria" w:cs="Arial"/>
          <w:color w:val="000000"/>
        </w:rPr>
      </w:pPr>
      <w:r>
        <w:t xml:space="preserve">Diante disso, dou plena quitação das horas extras realizadas neste período XXXXXXXX, </w:t>
      </w:r>
      <w:r w:rsidRPr="00EE7666">
        <w:rPr>
          <w:rFonts w:ascii="Cambria" w:hAnsi="Cambria" w:cs="Arial"/>
          <w:color w:val="000000"/>
        </w:rPr>
        <w:t xml:space="preserve">bem como dos seus respectivos valores pagos em folha de pagamento, com eficácia liberatória das parcelas especificadas nos recibos mensais para nada mais reclamar sobre elas, tudo conforme constar dos </w:t>
      </w:r>
      <w:r>
        <w:rPr>
          <w:rFonts w:ascii="Cambria" w:hAnsi="Cambria" w:cs="Arial"/>
          <w:color w:val="000000"/>
        </w:rPr>
        <w:t xml:space="preserve">demonstrativos </w:t>
      </w:r>
      <w:r w:rsidRPr="00EE7666">
        <w:rPr>
          <w:rFonts w:ascii="Cambria" w:hAnsi="Cambria" w:cs="Arial"/>
          <w:color w:val="000000"/>
        </w:rPr>
        <w:t xml:space="preserve">de pagamento. </w:t>
      </w:r>
    </w:p>
    <w:p w14:paraId="355EE52A" w14:textId="678C3C8A" w:rsidR="00263B4E" w:rsidRDefault="00263B4E" w:rsidP="00EE7666">
      <w:pPr>
        <w:jc w:val="both"/>
      </w:pPr>
      <w:r>
        <w:t>Por fim, tenho ciência que o presente termo será compartilhado perante o Sindicato que me representa.</w:t>
      </w:r>
    </w:p>
    <w:p w14:paraId="7AEFAA55" w14:textId="77777777" w:rsidR="00D637A2" w:rsidRDefault="00D070FB" w:rsidP="00D637A2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AA2359" wp14:editId="281AF57C">
                <wp:simplePos x="0" y="0"/>
                <wp:positionH relativeFrom="column">
                  <wp:posOffset>3987165</wp:posOffset>
                </wp:positionH>
                <wp:positionV relativeFrom="paragraph">
                  <wp:posOffset>233045</wp:posOffset>
                </wp:positionV>
                <wp:extent cx="2505075" cy="276225"/>
                <wp:effectExtent l="0" t="0" r="28575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276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1F630" w14:textId="77777777" w:rsidR="00D070FB" w:rsidRDefault="00D070FB">
                            <w:r>
                              <w:t>REGISTRO ASSINATURA COLABORADOR LABORADOR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A2359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313.95pt;margin-top:18.35pt;width:197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" fillcolor="white [3201]" strokecolor="black [3200]" strokeweight="2pt">
                <v:textbox>
                  <w:txbxContent>
                    <w:p w14:paraId="3281F630" w14:textId="77777777" w:rsidR="00D070FB" w:rsidRDefault="00D070FB">
                      <w:r>
                        <w:t>REGISTRO ASSINATURA COLABORADOR LABORADOR</w:t>
                      </w:r>
                    </w:p>
                  </w:txbxContent>
                </v:textbox>
              </v:shape>
            </w:pict>
          </mc:Fallback>
        </mc:AlternateContent>
      </w:r>
    </w:p>
    <w:p w14:paraId="57667963" w14:textId="3300EAC6" w:rsidR="00D637A2" w:rsidRDefault="00D637A2" w:rsidP="00D637A2">
      <w:pPr>
        <w:spacing w:after="0"/>
      </w:pPr>
      <w:r>
        <w:t xml:space="preserve">Termo de quitação assinado eletronicamente em </w:t>
      </w:r>
      <w:r w:rsidR="00263B4E">
        <w:t>XX/XX</w:t>
      </w:r>
      <w:r>
        <w:t>/</w:t>
      </w:r>
      <w:r w:rsidR="00263B4E">
        <w:t>XXXX</w:t>
      </w:r>
    </w:p>
    <w:p w14:paraId="114BA435" w14:textId="77777777" w:rsidR="00D637A2" w:rsidRDefault="00D637A2" w:rsidP="00D637A2">
      <w:pPr>
        <w:pBdr>
          <w:top w:val="single" w:sz="12" w:space="1" w:color="auto"/>
          <w:bottom w:val="single" w:sz="12" w:space="1" w:color="auto"/>
        </w:pBdr>
        <w:spacing w:after="0"/>
      </w:pPr>
      <w:r>
        <w:t>Consulta de espelho de ponto no período</w:t>
      </w:r>
    </w:p>
    <w:p w14:paraId="1DE7458B" w14:textId="77777777" w:rsidR="00D637A2" w:rsidRDefault="00D637A2" w:rsidP="00D637A2">
      <w:pPr>
        <w:pBdr>
          <w:top w:val="single" w:sz="12" w:space="1" w:color="auto"/>
          <w:bottom w:val="single" w:sz="12" w:space="1" w:color="auto"/>
        </w:pBdr>
        <w:spacing w:after="0"/>
      </w:pPr>
    </w:p>
    <w:p w14:paraId="4C63B97E" w14:textId="0EE40115" w:rsidR="00D637A2" w:rsidRDefault="00D637A2" w:rsidP="00D637A2">
      <w:pPr>
        <w:spacing w:after="0"/>
      </w:pPr>
      <w:r>
        <w:t xml:space="preserve">Termo de quitação referente a </w:t>
      </w:r>
      <w:r w:rsidR="00263B4E">
        <w:t>XX</w:t>
      </w:r>
      <w:r>
        <w:t>/</w:t>
      </w:r>
      <w:r w:rsidR="00263B4E">
        <w:t>XX</w:t>
      </w:r>
      <w:r>
        <w:t>/</w:t>
      </w:r>
      <w:r w:rsidR="00263B4E">
        <w:t>XXXX</w:t>
      </w:r>
      <w:r>
        <w:t xml:space="preserve"> / Colaborador </w:t>
      </w:r>
      <w:proofErr w:type="spellStart"/>
      <w:r>
        <w:t>funalo</w:t>
      </w:r>
      <w:proofErr w:type="spellEnd"/>
      <w:r>
        <w:t xml:space="preserve"> de Tal da silva</w:t>
      </w:r>
    </w:p>
    <w:p w14:paraId="28CFE201" w14:textId="77777777" w:rsidR="00D637A2" w:rsidRDefault="00D637A2" w:rsidP="00D637A2">
      <w:pPr>
        <w:pBdr>
          <w:bottom w:val="single" w:sz="12" w:space="1" w:color="auto"/>
        </w:pBdr>
        <w:spacing w:after="0"/>
      </w:pPr>
    </w:p>
    <w:p w14:paraId="4A1E01ED" w14:textId="77777777" w:rsidR="00D637A2" w:rsidRDefault="00D637A2" w:rsidP="00D637A2">
      <w:pPr>
        <w:spacing w:after="0"/>
      </w:pPr>
      <w:r>
        <w:t>Mês                  Folha de pagamento          data início    data término       assinatura    data / hora</w:t>
      </w:r>
    </w:p>
    <w:p w14:paraId="407D7F21" w14:textId="0EC79B9D" w:rsidR="00D637A2" w:rsidRDefault="002A2174" w:rsidP="00D637A2">
      <w:pPr>
        <w:spacing w:after="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85BF5" wp14:editId="4BFC8B89">
                <wp:simplePos x="0" y="0"/>
                <wp:positionH relativeFrom="column">
                  <wp:posOffset>-3810</wp:posOffset>
                </wp:positionH>
                <wp:positionV relativeFrom="paragraph">
                  <wp:posOffset>721360</wp:posOffset>
                </wp:positionV>
                <wp:extent cx="5514975" cy="247650"/>
                <wp:effectExtent l="0" t="0" r="28575" b="1905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C33DF" w14:textId="77777777" w:rsidR="002A2174" w:rsidRDefault="002A2174">
                            <w:r>
                              <w:t xml:space="preserve">REGISTRO CHANCELA SINDICATO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85BF5" id="Caixa de texto 2" o:spid="_x0000_s1027" type="#_x0000_t202" style="position:absolute;margin-left:-.3pt;margin-top:56.8pt;width:434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" fillcolor="white [3201]" strokeweight=".5pt">
                <v:textbox>
                  <w:txbxContent>
                    <w:p w14:paraId="103C33DF" w14:textId="77777777" w:rsidR="002A2174" w:rsidRDefault="002A2174">
                      <w:r>
                        <w:t xml:space="preserve">REGISTRO CHANCELA SINDICATO </w:t>
                      </w:r>
                    </w:p>
                  </w:txbxContent>
                </v:textbox>
              </v:shape>
            </w:pict>
          </mc:Fallback>
        </mc:AlternateContent>
      </w:r>
      <w:r w:rsidR="00D637A2">
        <w:tab/>
      </w:r>
      <w:r w:rsidR="00D637A2">
        <w:tab/>
      </w:r>
    </w:p>
    <w:sectPr w:rsidR="00D637A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B7B9C" w14:textId="77777777" w:rsidR="00BF5995" w:rsidRDefault="00BF5995" w:rsidP="00A90786">
      <w:pPr>
        <w:spacing w:after="0" w:line="240" w:lineRule="auto"/>
      </w:pPr>
      <w:r>
        <w:separator/>
      </w:r>
    </w:p>
  </w:endnote>
  <w:endnote w:type="continuationSeparator" w:id="0">
    <w:p w14:paraId="1664EDAD" w14:textId="77777777" w:rsidR="00BF5995" w:rsidRDefault="00BF5995" w:rsidP="00A9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D4BC8" w14:textId="77777777" w:rsidR="00BF5995" w:rsidRDefault="00BF5995" w:rsidP="00A90786">
      <w:pPr>
        <w:spacing w:after="0" w:line="240" w:lineRule="auto"/>
      </w:pPr>
      <w:r>
        <w:separator/>
      </w:r>
    </w:p>
  </w:footnote>
  <w:footnote w:type="continuationSeparator" w:id="0">
    <w:p w14:paraId="511F95B3" w14:textId="77777777" w:rsidR="00BF5995" w:rsidRDefault="00BF5995" w:rsidP="00A9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C0062" w14:textId="3B9329D9" w:rsidR="00A90786" w:rsidRDefault="00A90786">
    <w:pPr>
      <w:pStyle w:val="Cabealho"/>
    </w:pPr>
    <w:r>
      <w:rPr>
        <w:noProof/>
        <w:lang w:eastAsia="pt-BR"/>
      </w:rPr>
      <w:drawing>
        <wp:inline distT="0" distB="0" distL="0" distR="0" wp14:anchorId="17B9409A" wp14:editId="38F01476">
          <wp:extent cx="742950" cy="6858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295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172E06"/>
    <w:multiLevelType w:val="hybridMultilevel"/>
    <w:tmpl w:val="ACB4E53A"/>
    <w:lvl w:ilvl="0" w:tplc="98AC64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27F64"/>
    <w:multiLevelType w:val="hybridMultilevel"/>
    <w:tmpl w:val="E8EAFC98"/>
    <w:lvl w:ilvl="0" w:tplc="1CCAC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32797"/>
    <w:multiLevelType w:val="hybridMultilevel"/>
    <w:tmpl w:val="73840C08"/>
    <w:lvl w:ilvl="0" w:tplc="C71882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88"/>
    <w:rsid w:val="00167763"/>
    <w:rsid w:val="00232586"/>
    <w:rsid w:val="00263B4E"/>
    <w:rsid w:val="00272B06"/>
    <w:rsid w:val="002A2174"/>
    <w:rsid w:val="002C6CB7"/>
    <w:rsid w:val="004033F4"/>
    <w:rsid w:val="004F78B4"/>
    <w:rsid w:val="005E5839"/>
    <w:rsid w:val="005F4089"/>
    <w:rsid w:val="005F5023"/>
    <w:rsid w:val="00643AD5"/>
    <w:rsid w:val="00655868"/>
    <w:rsid w:val="006B3EEB"/>
    <w:rsid w:val="00784E31"/>
    <w:rsid w:val="007C1EFA"/>
    <w:rsid w:val="007E19CF"/>
    <w:rsid w:val="009734C2"/>
    <w:rsid w:val="00985C88"/>
    <w:rsid w:val="00A77DEE"/>
    <w:rsid w:val="00A90786"/>
    <w:rsid w:val="00B30A05"/>
    <w:rsid w:val="00BF5995"/>
    <w:rsid w:val="00D070FB"/>
    <w:rsid w:val="00D637A2"/>
    <w:rsid w:val="00EB61E4"/>
    <w:rsid w:val="00EC6BC6"/>
    <w:rsid w:val="00ED517C"/>
    <w:rsid w:val="00EE5A5A"/>
    <w:rsid w:val="00EE7666"/>
    <w:rsid w:val="00E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C3D6"/>
  <w15:docId w15:val="{C3F395DA-6F74-434C-92D2-086DBB65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C8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5C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90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0786"/>
  </w:style>
  <w:style w:type="paragraph" w:styleId="Rodap">
    <w:name w:val="footer"/>
    <w:basedOn w:val="Normal"/>
    <w:link w:val="RodapChar"/>
    <w:uiPriority w:val="99"/>
    <w:unhideWhenUsed/>
    <w:rsid w:val="00A90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0786"/>
  </w:style>
  <w:style w:type="paragraph" w:styleId="Reviso">
    <w:name w:val="Revision"/>
    <w:hidden/>
    <w:uiPriority w:val="99"/>
    <w:semiHidden/>
    <w:rsid w:val="00272B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14EAA-A5AC-4025-A5D9-4DF8DA718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Safra S/A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Jhcampo</dc:creator>
  <cp:lastModifiedBy>Jose Hamilton Campos</cp:lastModifiedBy>
  <cp:revision>2</cp:revision>
  <cp:lastPrinted>2022-06-22T11:58:00Z</cp:lastPrinted>
  <dcterms:created xsi:type="dcterms:W3CDTF">2022-06-22T11:58:00Z</dcterms:created>
  <dcterms:modified xsi:type="dcterms:W3CDTF">2022-06-22T11:58:00Z</dcterms:modified>
</cp:coreProperties>
</file>